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"/>
        <w:gridCol w:w="388"/>
        <w:gridCol w:w="2814"/>
        <w:gridCol w:w="1650"/>
        <w:gridCol w:w="1553"/>
        <w:gridCol w:w="2912"/>
      </w:tblGrid>
      <w:tr w:rsidR="00D85661" w:rsidTr="00BF2EEE">
        <w:trPr>
          <w:trHeight w:val="411"/>
          <w:jc w:val="center"/>
        </w:trPr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5661" w:rsidRDefault="00D85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48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5661" w:rsidRDefault="00D85661" w:rsidP="00BF2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НАИМЕНОВАНИЕ ЭМИТЕНТА       </w:t>
            </w:r>
          </w:p>
        </w:tc>
      </w:tr>
      <w:tr w:rsidR="00D85661" w:rsidRPr="00C544C0" w:rsidTr="00BF2EEE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5661" w:rsidRDefault="00D85661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Times New Roman"/>
                <w:sz w:val="24"/>
                <w:szCs w:val="24"/>
              </w:rPr>
            </w:pPr>
          </w:p>
        </w:tc>
        <w:tc>
          <w:tcPr>
            <w:tcW w:w="25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661" w:rsidRDefault="00D85661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Полное:</w:t>
            </w:r>
          </w:p>
          <w:p w:rsidR="00D85661" w:rsidRDefault="00D85661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661" w:rsidRPr="00BF2EEE" w:rsidRDefault="00BF2EEE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en-US"/>
              </w:rPr>
            </w:pPr>
            <w:r w:rsidRPr="00BF2EEE">
              <w:rPr>
                <w:rFonts w:ascii="OpenSansRegular" w:hAnsi="OpenSansRegular"/>
                <w:sz w:val="21"/>
                <w:szCs w:val="21"/>
                <w:shd w:val="clear" w:color="auto" w:fill="FFFFFF"/>
                <w:lang w:val="en-US"/>
              </w:rPr>
              <w:t xml:space="preserve">"Toshkent </w:t>
            </w:r>
            <w:proofErr w:type="spellStart"/>
            <w:r w:rsidRPr="00BF2EEE">
              <w:rPr>
                <w:rFonts w:ascii="OpenSansRegular" w:hAnsi="OpenSansRegular"/>
                <w:sz w:val="21"/>
                <w:szCs w:val="21"/>
                <w:shd w:val="clear" w:color="auto" w:fill="FFFFFF"/>
                <w:lang w:val="en-US"/>
              </w:rPr>
              <w:t>shahar</w:t>
            </w:r>
            <w:proofErr w:type="spellEnd"/>
            <w:r w:rsidRPr="00BF2EEE">
              <w:rPr>
                <w:rFonts w:ascii="OpenSansRegular" w:hAnsi="OpenSansRegular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F2EEE">
              <w:rPr>
                <w:rFonts w:ascii="OpenSansRegular" w:hAnsi="OpenSansRegular"/>
                <w:sz w:val="21"/>
                <w:szCs w:val="21"/>
                <w:shd w:val="clear" w:color="auto" w:fill="FFFFFF"/>
                <w:lang w:val="en-US"/>
              </w:rPr>
              <w:t>dori-darmon</w:t>
            </w:r>
            <w:proofErr w:type="spellEnd"/>
            <w:r w:rsidRPr="00BF2EEE">
              <w:rPr>
                <w:rFonts w:ascii="OpenSansRegular" w:hAnsi="OpenSansRegular"/>
                <w:sz w:val="21"/>
                <w:szCs w:val="21"/>
                <w:shd w:val="clear" w:color="auto" w:fill="FFFFFF"/>
                <w:lang w:val="en-US"/>
              </w:rPr>
              <w:t xml:space="preserve">" </w:t>
            </w:r>
            <w:proofErr w:type="spellStart"/>
            <w:r w:rsidRPr="00BF2EEE">
              <w:rPr>
                <w:rFonts w:ascii="OpenSansRegular" w:hAnsi="OpenSansRegular"/>
                <w:sz w:val="21"/>
                <w:szCs w:val="21"/>
                <w:shd w:val="clear" w:color="auto" w:fill="FFFFFF"/>
                <w:lang w:val="en-US"/>
              </w:rPr>
              <w:t>aksiyadorlik</w:t>
            </w:r>
            <w:proofErr w:type="spellEnd"/>
            <w:r w:rsidRPr="00BF2EEE">
              <w:rPr>
                <w:rFonts w:ascii="OpenSansRegular" w:hAnsi="OpenSansRegular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F2EEE">
              <w:rPr>
                <w:rFonts w:ascii="OpenSansRegular" w:hAnsi="OpenSansRegular"/>
                <w:sz w:val="21"/>
                <w:szCs w:val="21"/>
                <w:shd w:val="clear" w:color="auto" w:fill="FFFFFF"/>
                <w:lang w:val="en-US"/>
              </w:rPr>
              <w:t>jamiyati</w:t>
            </w:r>
            <w:proofErr w:type="spellEnd"/>
          </w:p>
        </w:tc>
      </w:tr>
      <w:tr w:rsidR="00D85661" w:rsidRPr="00C544C0" w:rsidTr="00BF2EEE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5661" w:rsidRPr="00BF2EEE" w:rsidRDefault="00D85661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Times New Roman"/>
                <w:sz w:val="24"/>
                <w:szCs w:val="24"/>
                <w:lang w:val="en-US"/>
              </w:rPr>
            </w:pPr>
          </w:p>
        </w:tc>
        <w:tc>
          <w:tcPr>
            <w:tcW w:w="25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661" w:rsidRDefault="00D85661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Сокращенное:</w:t>
            </w:r>
          </w:p>
          <w:p w:rsidR="00D85661" w:rsidRDefault="00D85661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661" w:rsidRPr="00BF2EEE" w:rsidRDefault="00BF2EEE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en-US"/>
              </w:rPr>
            </w:pPr>
            <w:r w:rsidRPr="00BF2EEE">
              <w:rPr>
                <w:rFonts w:ascii="OpenSansRegular" w:hAnsi="OpenSansRegular"/>
                <w:sz w:val="21"/>
                <w:szCs w:val="21"/>
                <w:shd w:val="clear" w:color="auto" w:fill="FFFFFF"/>
                <w:lang w:val="en-US"/>
              </w:rPr>
              <w:t xml:space="preserve">"Toshkent </w:t>
            </w:r>
            <w:proofErr w:type="spellStart"/>
            <w:r w:rsidRPr="00BF2EEE">
              <w:rPr>
                <w:rFonts w:ascii="OpenSansRegular" w:hAnsi="OpenSansRegular"/>
                <w:sz w:val="21"/>
                <w:szCs w:val="21"/>
                <w:shd w:val="clear" w:color="auto" w:fill="FFFFFF"/>
                <w:lang w:val="en-US"/>
              </w:rPr>
              <w:t>shahar</w:t>
            </w:r>
            <w:proofErr w:type="spellEnd"/>
            <w:r w:rsidRPr="00BF2EEE">
              <w:rPr>
                <w:rFonts w:ascii="OpenSansRegular" w:hAnsi="OpenSansRegular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F2EEE">
              <w:rPr>
                <w:rFonts w:ascii="OpenSansRegular" w:hAnsi="OpenSansRegular"/>
                <w:sz w:val="21"/>
                <w:szCs w:val="21"/>
                <w:shd w:val="clear" w:color="auto" w:fill="FFFFFF"/>
                <w:lang w:val="en-US"/>
              </w:rPr>
              <w:t>dori-darmon</w:t>
            </w:r>
            <w:proofErr w:type="spellEnd"/>
            <w:r w:rsidRPr="00BF2EEE">
              <w:rPr>
                <w:rFonts w:ascii="OpenSansRegular" w:hAnsi="OpenSansRegular"/>
                <w:sz w:val="21"/>
                <w:szCs w:val="21"/>
                <w:shd w:val="clear" w:color="auto" w:fill="FFFFFF"/>
                <w:lang w:val="en-US"/>
              </w:rPr>
              <w:t>" AJ</w:t>
            </w:r>
          </w:p>
        </w:tc>
      </w:tr>
      <w:tr w:rsidR="00D85661" w:rsidTr="00BF2EEE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5661" w:rsidRPr="00BF2EEE" w:rsidRDefault="00D85661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Times New Roman"/>
                <w:sz w:val="24"/>
                <w:szCs w:val="24"/>
                <w:lang w:val="en-US"/>
              </w:rPr>
            </w:pPr>
          </w:p>
        </w:tc>
        <w:tc>
          <w:tcPr>
            <w:tcW w:w="25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661" w:rsidRDefault="00D85661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Наименование биржевого тикера: *</w:t>
            </w:r>
          </w:p>
          <w:p w:rsidR="00D85661" w:rsidRDefault="00D85661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661" w:rsidRPr="00BF2EEE" w:rsidRDefault="00BF2EEE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 w:rsidRPr="00BF2EEE">
              <w:rPr>
                <w:rFonts w:ascii="OpenSansRegular" w:hAnsi="OpenSansRegular"/>
                <w:sz w:val="21"/>
                <w:szCs w:val="21"/>
              </w:rPr>
              <w:t>нет</w:t>
            </w:r>
          </w:p>
        </w:tc>
      </w:tr>
      <w:tr w:rsidR="00D85661">
        <w:trPr>
          <w:trHeight w:val="300"/>
          <w:jc w:val="center"/>
        </w:trPr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5661" w:rsidRDefault="00D85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48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5661" w:rsidRPr="00BF2EEE" w:rsidRDefault="00D85661" w:rsidP="00BF2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BF2EEE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КОНТАКТНЫЕ ДАННЫЕ      </w:t>
            </w:r>
          </w:p>
        </w:tc>
      </w:tr>
      <w:tr w:rsidR="00BF2EEE" w:rsidTr="00BF2EEE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2EEE" w:rsidRDefault="00BF2EEE" w:rsidP="00BF2EEE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Times New Roman"/>
                <w:sz w:val="24"/>
                <w:szCs w:val="24"/>
              </w:rPr>
            </w:pPr>
          </w:p>
        </w:tc>
        <w:tc>
          <w:tcPr>
            <w:tcW w:w="25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EEE" w:rsidRDefault="00BF2EEE" w:rsidP="00BF2EEE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Местонахождение:</w:t>
            </w:r>
          </w:p>
          <w:p w:rsidR="00BF2EEE" w:rsidRDefault="00BF2EEE" w:rsidP="00BF2EEE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EEE" w:rsidRPr="00BF2EEE" w:rsidRDefault="00BF2EEE" w:rsidP="00BF2EEE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 w:rsidRPr="00BF2EEE">
              <w:rPr>
                <w:rFonts w:ascii="OpenSansRegular" w:hAnsi="OpenSansRegular"/>
                <w:sz w:val="21"/>
                <w:szCs w:val="21"/>
                <w:shd w:val="clear" w:color="auto" w:fill="FFFFFF"/>
              </w:rPr>
              <w:t xml:space="preserve">г. Ташкент, </w:t>
            </w:r>
            <w:proofErr w:type="spellStart"/>
            <w:r w:rsidRPr="00BF2EEE">
              <w:rPr>
                <w:rFonts w:ascii="OpenSansRegular" w:hAnsi="OpenSansRegular"/>
                <w:sz w:val="21"/>
                <w:szCs w:val="21"/>
                <w:shd w:val="clear" w:color="auto" w:fill="FFFFFF"/>
              </w:rPr>
              <w:t>Алмазарский</w:t>
            </w:r>
            <w:proofErr w:type="spellEnd"/>
            <w:r w:rsidRPr="00BF2EEE">
              <w:rPr>
                <w:rFonts w:ascii="OpenSansRegular" w:hAnsi="OpenSansRegular"/>
                <w:sz w:val="21"/>
                <w:szCs w:val="21"/>
                <w:shd w:val="clear" w:color="auto" w:fill="FFFFFF"/>
              </w:rPr>
              <w:t xml:space="preserve"> район, </w:t>
            </w:r>
            <w:proofErr w:type="spellStart"/>
            <w:r w:rsidRPr="00BF2EEE">
              <w:rPr>
                <w:rFonts w:ascii="OpenSansRegular" w:hAnsi="OpenSansRegular"/>
                <w:sz w:val="21"/>
                <w:szCs w:val="21"/>
                <w:shd w:val="clear" w:color="auto" w:fill="FFFFFF"/>
              </w:rPr>
              <w:t>ул.Уста</w:t>
            </w:r>
            <w:proofErr w:type="spellEnd"/>
            <w:r w:rsidRPr="00BF2EEE">
              <w:rPr>
                <w:rFonts w:ascii="OpenSansRegular" w:hAnsi="OpenSansRegular"/>
                <w:sz w:val="21"/>
                <w:szCs w:val="21"/>
                <w:shd w:val="clear" w:color="auto" w:fill="FFFFFF"/>
              </w:rPr>
              <w:t xml:space="preserve"> Ширин.туп-1. д-84</w:t>
            </w:r>
          </w:p>
        </w:tc>
      </w:tr>
      <w:tr w:rsidR="00BF2EEE" w:rsidTr="00BF2EEE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2EEE" w:rsidRDefault="00BF2EEE" w:rsidP="00BF2EEE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Times New Roman"/>
                <w:sz w:val="24"/>
                <w:szCs w:val="24"/>
              </w:rPr>
            </w:pPr>
          </w:p>
        </w:tc>
        <w:tc>
          <w:tcPr>
            <w:tcW w:w="25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EEE" w:rsidRDefault="00BF2EEE" w:rsidP="00BF2EEE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Почтовый адрес:</w:t>
            </w:r>
          </w:p>
          <w:p w:rsidR="00BF2EEE" w:rsidRDefault="00BF2EEE" w:rsidP="00BF2EEE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EEE" w:rsidRPr="00BF2EEE" w:rsidRDefault="00BF2EEE" w:rsidP="00BF2EEE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 w:rsidRPr="00BF2EEE">
              <w:rPr>
                <w:rFonts w:ascii="OpenSansRegular" w:hAnsi="OpenSansRegular"/>
                <w:sz w:val="21"/>
                <w:szCs w:val="21"/>
                <w:shd w:val="clear" w:color="auto" w:fill="FFFFFF"/>
              </w:rPr>
              <w:t xml:space="preserve">г. Ташкент, </w:t>
            </w:r>
            <w:proofErr w:type="spellStart"/>
            <w:r w:rsidRPr="00BF2EEE">
              <w:rPr>
                <w:rFonts w:ascii="OpenSansRegular" w:hAnsi="OpenSansRegular"/>
                <w:sz w:val="21"/>
                <w:szCs w:val="21"/>
                <w:shd w:val="clear" w:color="auto" w:fill="FFFFFF"/>
              </w:rPr>
              <w:t>Алмазарский</w:t>
            </w:r>
            <w:proofErr w:type="spellEnd"/>
            <w:r w:rsidRPr="00BF2EEE">
              <w:rPr>
                <w:rFonts w:ascii="OpenSansRegular" w:hAnsi="OpenSansRegular"/>
                <w:sz w:val="21"/>
                <w:szCs w:val="21"/>
                <w:shd w:val="clear" w:color="auto" w:fill="FFFFFF"/>
              </w:rPr>
              <w:t xml:space="preserve"> район, </w:t>
            </w:r>
            <w:proofErr w:type="spellStart"/>
            <w:r w:rsidRPr="00BF2EEE">
              <w:rPr>
                <w:rFonts w:ascii="OpenSansRegular" w:hAnsi="OpenSansRegular"/>
                <w:sz w:val="21"/>
                <w:szCs w:val="21"/>
                <w:shd w:val="clear" w:color="auto" w:fill="FFFFFF"/>
              </w:rPr>
              <w:t>ул.Уста</w:t>
            </w:r>
            <w:proofErr w:type="spellEnd"/>
            <w:r w:rsidRPr="00BF2EEE">
              <w:rPr>
                <w:rFonts w:ascii="OpenSansRegular" w:hAnsi="OpenSansRegular"/>
                <w:sz w:val="21"/>
                <w:szCs w:val="21"/>
                <w:shd w:val="clear" w:color="auto" w:fill="FFFFFF"/>
              </w:rPr>
              <w:t xml:space="preserve"> Ширин.туп-1. д-84</w:t>
            </w:r>
          </w:p>
        </w:tc>
      </w:tr>
      <w:tr w:rsidR="00BF2EEE" w:rsidTr="00BF2EEE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2EEE" w:rsidRDefault="00BF2EEE" w:rsidP="00BF2EEE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Times New Roman"/>
                <w:sz w:val="24"/>
                <w:szCs w:val="24"/>
              </w:rPr>
            </w:pPr>
          </w:p>
        </w:tc>
        <w:tc>
          <w:tcPr>
            <w:tcW w:w="25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EEE" w:rsidRDefault="00BF2EEE" w:rsidP="00BF2EEE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Адрес электронной почты: *</w:t>
            </w:r>
          </w:p>
          <w:p w:rsidR="00BF2EEE" w:rsidRDefault="00BF2EEE" w:rsidP="00BF2EEE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EEE" w:rsidRPr="00BF2EEE" w:rsidRDefault="00BF2EEE" w:rsidP="00BF2EEE">
            <w:pPr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 w:rsidRPr="00BF2EEE">
              <w:rPr>
                <w:rStyle w:val="a3"/>
                <w:rFonts w:ascii="OpenSansRegular" w:hAnsi="OpenSansRegular"/>
                <w:color w:val="auto"/>
                <w:sz w:val="21"/>
                <w:szCs w:val="21"/>
              </w:rPr>
              <w:t xml:space="preserve"> toshkentshdd_2009@umail.uz</w:t>
            </w:r>
          </w:p>
        </w:tc>
      </w:tr>
      <w:tr w:rsidR="00BF2EEE" w:rsidTr="00BF2EEE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2EEE" w:rsidRDefault="00BF2EEE" w:rsidP="00BF2EEE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Times New Roman"/>
                <w:sz w:val="24"/>
                <w:szCs w:val="24"/>
              </w:rPr>
            </w:pPr>
          </w:p>
        </w:tc>
        <w:tc>
          <w:tcPr>
            <w:tcW w:w="25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EEE" w:rsidRDefault="00BF2EEE" w:rsidP="00BF2EEE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Официальный веб-сайт:*</w:t>
            </w:r>
          </w:p>
          <w:p w:rsidR="00BF2EEE" w:rsidRDefault="00BF2EEE" w:rsidP="00BF2EEE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EEE" w:rsidRPr="00BF2EEE" w:rsidRDefault="00BF2EEE" w:rsidP="00BF2EEE">
            <w:pPr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 w:rsidRPr="00BF2EEE">
              <w:rPr>
                <w:rFonts w:ascii="OpenSansRegular" w:hAnsi="OpenSansRegular"/>
                <w:sz w:val="21"/>
                <w:szCs w:val="21"/>
              </w:rPr>
              <w:t xml:space="preserve"> </w:t>
            </w:r>
            <w:hyperlink r:id="rId5" w:history="1">
              <w:r w:rsidRPr="00BF2EEE">
                <w:rPr>
                  <w:rStyle w:val="a3"/>
                  <w:rFonts w:ascii="OpenSansRegular" w:hAnsi="OpenSansRegular"/>
                  <w:color w:val="auto"/>
                  <w:sz w:val="21"/>
                  <w:szCs w:val="21"/>
                </w:rPr>
                <w:t>www.toshkentdd.uz</w:t>
              </w:r>
            </w:hyperlink>
          </w:p>
        </w:tc>
      </w:tr>
      <w:tr w:rsidR="00D85661">
        <w:trPr>
          <w:trHeight w:val="285"/>
          <w:jc w:val="center"/>
        </w:trPr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5661" w:rsidRDefault="00D85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3.</w:t>
            </w:r>
          </w:p>
        </w:tc>
        <w:tc>
          <w:tcPr>
            <w:tcW w:w="48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5661" w:rsidRDefault="00D85661" w:rsidP="00BF2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 ИНФОРМАЦИЯ О СУЩЕСТВЕННОМ ФАКТЕ          </w:t>
            </w:r>
          </w:p>
        </w:tc>
      </w:tr>
      <w:tr w:rsidR="00D85661" w:rsidTr="00BF2EEE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5661" w:rsidRDefault="00D85661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Times New Roman"/>
                <w:sz w:val="24"/>
                <w:szCs w:val="24"/>
              </w:rPr>
            </w:pPr>
          </w:p>
        </w:tc>
        <w:tc>
          <w:tcPr>
            <w:tcW w:w="25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661" w:rsidRDefault="00D85661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Номер существенного факта:</w:t>
            </w:r>
          </w:p>
          <w:p w:rsidR="00D85661" w:rsidRDefault="00D85661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661" w:rsidRDefault="00D85661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11</w:t>
            </w:r>
          </w:p>
        </w:tc>
      </w:tr>
      <w:tr w:rsidR="00D85661" w:rsidTr="00BF2EEE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5661" w:rsidRDefault="00D85661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Times New Roman"/>
                <w:sz w:val="24"/>
                <w:szCs w:val="24"/>
              </w:rPr>
            </w:pPr>
          </w:p>
        </w:tc>
        <w:tc>
          <w:tcPr>
            <w:tcW w:w="25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661" w:rsidRDefault="00D85661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Наименование существенного факта:</w:t>
            </w:r>
          </w:p>
        </w:tc>
        <w:tc>
          <w:tcPr>
            <w:tcW w:w="2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661" w:rsidRDefault="00D85661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Изменения в перечне дочерних хозяйственных обществ</w:t>
            </w:r>
          </w:p>
          <w:p w:rsidR="00D85661" w:rsidRDefault="00D85661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</w:t>
            </w:r>
          </w:p>
        </w:tc>
      </w:tr>
      <w:tr w:rsidR="00D85661" w:rsidTr="00BF2EEE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5661" w:rsidRDefault="00D85661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Times New Roman"/>
                <w:sz w:val="24"/>
                <w:szCs w:val="24"/>
              </w:rPr>
            </w:pPr>
          </w:p>
        </w:tc>
        <w:tc>
          <w:tcPr>
            <w:tcW w:w="25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661" w:rsidRDefault="00D85661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Орган эмитента, принявший решение о приобретении (создании) либо отчуждении (ликвидации):</w:t>
            </w:r>
          </w:p>
          <w:p w:rsidR="00D85661" w:rsidRDefault="00D85661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661" w:rsidRDefault="00BF2EEE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 w:rsidRPr="00BF2EEE">
              <w:rPr>
                <w:rFonts w:ascii="Times New Roman" w:hAnsi="Times New Roman" w:cs="Times New Roman"/>
                <w:noProof/>
                <w:sz w:val="20"/>
                <w:szCs w:val="20"/>
              </w:rPr>
              <w:t>Наблюдательный совет</w:t>
            </w:r>
          </w:p>
        </w:tc>
      </w:tr>
      <w:tr w:rsidR="00D85661" w:rsidTr="00BF2EEE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5661" w:rsidRDefault="00D85661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Times New Roman"/>
                <w:sz w:val="24"/>
                <w:szCs w:val="24"/>
              </w:rPr>
            </w:pPr>
          </w:p>
        </w:tc>
        <w:tc>
          <w:tcPr>
            <w:tcW w:w="25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661" w:rsidRDefault="00D85661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Дата принятия решения о приобретении (создании) либо отчуждении (ликвидации):</w:t>
            </w:r>
          </w:p>
          <w:p w:rsidR="00D85661" w:rsidRDefault="00D85661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661" w:rsidRPr="00BF2EEE" w:rsidRDefault="00BF2EEE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 w:cs="Times New Roman"/>
                <w:noProof/>
                <w:color w:val="FF0000"/>
                <w:sz w:val="20"/>
                <w:szCs w:val="20"/>
                <w:highlight w:val="yellow"/>
              </w:rPr>
            </w:pPr>
            <w:r w:rsidRPr="00C544C0">
              <w:rPr>
                <w:rFonts w:ascii="Times New Roman" w:hAnsi="Times New Roman" w:cs="Times New Roman"/>
                <w:noProof/>
                <w:sz w:val="20"/>
                <w:szCs w:val="20"/>
              </w:rPr>
              <w:t>28.05.2021 года</w:t>
            </w:r>
          </w:p>
        </w:tc>
      </w:tr>
      <w:tr w:rsidR="00D85661" w:rsidTr="00BF2EEE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5661" w:rsidRDefault="00D85661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Times New Roman"/>
                <w:sz w:val="24"/>
                <w:szCs w:val="24"/>
              </w:rPr>
            </w:pPr>
          </w:p>
        </w:tc>
        <w:tc>
          <w:tcPr>
            <w:tcW w:w="48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661" w:rsidRDefault="00D85661" w:rsidP="00BF2EEE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Информация об изменениях в перечне ДХО  </w:t>
            </w:r>
          </w:p>
        </w:tc>
      </w:tr>
      <w:tr w:rsidR="00D85661" w:rsidTr="00BF2EEE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5661" w:rsidRDefault="00D85661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Times New Roman"/>
                <w:sz w:val="24"/>
                <w:szCs w:val="24"/>
              </w:rPr>
            </w:pPr>
          </w:p>
        </w:tc>
        <w:tc>
          <w:tcPr>
            <w:tcW w:w="16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5661" w:rsidRDefault="00D85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Полное наименование</w:t>
            </w:r>
          </w:p>
        </w:tc>
        <w:tc>
          <w:tcPr>
            <w:tcW w:w="16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5661" w:rsidRDefault="00D85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Местонахожд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ение </w:t>
            </w:r>
          </w:p>
          <w:p w:rsidR="00D85661" w:rsidRDefault="00D85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(почтовый адрес)</w:t>
            </w:r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5661" w:rsidRDefault="00D85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 </w:t>
            </w:r>
          </w:p>
          <w:p w:rsidR="00D85661" w:rsidRDefault="00D85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Вид изменения </w:t>
            </w:r>
          </w:p>
          <w:p w:rsidR="00D85661" w:rsidRDefault="00D85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(приобретение/ создание/ отчуждение/ ликвидация)</w:t>
            </w:r>
          </w:p>
          <w:p w:rsidR="00D85661" w:rsidRDefault="00D85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  </w:t>
            </w:r>
          </w:p>
        </w:tc>
      </w:tr>
      <w:tr w:rsidR="00D85661" w:rsidTr="00BF2EEE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5661" w:rsidRDefault="00D85661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Times New Roman"/>
                <w:sz w:val="24"/>
                <w:szCs w:val="24"/>
              </w:rPr>
            </w:pPr>
          </w:p>
        </w:tc>
        <w:tc>
          <w:tcPr>
            <w:tcW w:w="16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661" w:rsidRPr="00BF2EEE" w:rsidRDefault="00BF2EEE" w:rsidP="00BF2EEE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F2EEE">
              <w:rPr>
                <w:rFonts w:ascii="Times New Roman" w:hAnsi="Times New Roman" w:cs="Times New Roman"/>
                <w:noProof/>
                <w:sz w:val="20"/>
                <w:szCs w:val="20"/>
              </w:rPr>
              <w:t>Общества с ограниченной ответственностью «POYTAXT DORI -DARMON»</w:t>
            </w:r>
          </w:p>
        </w:tc>
        <w:tc>
          <w:tcPr>
            <w:tcW w:w="16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661" w:rsidRDefault="00BF2EEE" w:rsidP="00BF2EEE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г. Ташкент, Алмазарский район, </w:t>
            </w:r>
            <w:r w:rsidRPr="00BF2EEE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 Уста – Ширин, 1-й тупик, 84</w:t>
            </w:r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661" w:rsidRPr="00BF2EEE" w:rsidRDefault="00BF2EEE" w:rsidP="00BF2EEE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F2EEE">
              <w:rPr>
                <w:rFonts w:ascii="Times New Roman" w:hAnsi="Times New Roman" w:cs="Times New Roman"/>
                <w:noProof/>
                <w:sz w:val="20"/>
                <w:szCs w:val="20"/>
              </w:rPr>
              <w:t>создание</w:t>
            </w:r>
          </w:p>
        </w:tc>
      </w:tr>
      <w:tr w:rsidR="00D85661" w:rsidTr="00BF2EEE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5661" w:rsidRDefault="00D85661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Times New Roman"/>
                <w:sz w:val="24"/>
                <w:szCs w:val="24"/>
              </w:rPr>
            </w:pPr>
          </w:p>
        </w:tc>
        <w:tc>
          <w:tcPr>
            <w:tcW w:w="48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661" w:rsidRDefault="00D85661" w:rsidP="00BF2EEE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Список дочерних хозяйственных обществ, с учетом изменений</w:t>
            </w:r>
          </w:p>
        </w:tc>
      </w:tr>
      <w:tr w:rsidR="00D85661" w:rsidTr="00BF2EEE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5661" w:rsidRDefault="00D85661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5661" w:rsidRDefault="00D85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N</w:t>
            </w:r>
          </w:p>
        </w:tc>
        <w:tc>
          <w:tcPr>
            <w:tcW w:w="1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5661" w:rsidRDefault="00D85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Полное наименование</w:t>
            </w:r>
          </w:p>
        </w:tc>
        <w:tc>
          <w:tcPr>
            <w:tcW w:w="16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5661" w:rsidRDefault="00D85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 </w:t>
            </w:r>
          </w:p>
          <w:p w:rsidR="00D85661" w:rsidRDefault="00D85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Местонахождение </w:t>
            </w:r>
          </w:p>
          <w:p w:rsidR="00D85661" w:rsidRDefault="00D85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(почтовый адрес)</w:t>
            </w:r>
          </w:p>
          <w:p w:rsidR="00D85661" w:rsidRDefault="00D85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</w:t>
            </w:r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5661" w:rsidRDefault="00D85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Доля владения (в %)</w:t>
            </w:r>
          </w:p>
        </w:tc>
      </w:tr>
      <w:tr w:rsidR="00D85661" w:rsidTr="00BF2EEE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5661" w:rsidRDefault="00D85661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661" w:rsidRDefault="00D85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1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661" w:rsidRDefault="00BF2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 w:rsidRPr="00BF2EEE">
              <w:rPr>
                <w:rFonts w:ascii="Times New Roman" w:hAnsi="Times New Roman" w:cs="Times New Roman"/>
                <w:noProof/>
                <w:sz w:val="20"/>
                <w:szCs w:val="20"/>
              </w:rPr>
              <w:t>Общества с ограниченной ответственностью «POYTAXT DORI -DARMON»</w:t>
            </w:r>
          </w:p>
        </w:tc>
        <w:tc>
          <w:tcPr>
            <w:tcW w:w="16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661" w:rsidRDefault="00BF2EEE" w:rsidP="00BF2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г. Ташкент, Алмазарский район </w:t>
            </w:r>
            <w:r w:rsidRPr="00BF2EEE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 Уста – Ширин, 1-й тупик, 84</w:t>
            </w:r>
            <w:r w:rsidR="00D8566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</w:t>
            </w:r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661" w:rsidRDefault="00BF2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 w:rsidRPr="00BF2EEE">
              <w:rPr>
                <w:rFonts w:ascii="Times New Roman" w:hAnsi="Times New Roman" w:cs="Times New Roman"/>
                <w:noProof/>
                <w:sz w:val="20"/>
                <w:szCs w:val="20"/>
              </w:rPr>
              <w:t>100%</w:t>
            </w:r>
          </w:p>
        </w:tc>
      </w:tr>
    </w:tbl>
    <w:p w:rsidR="00D85661" w:rsidRDefault="00D85661" w:rsidP="00D85661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Times New Roman"/>
          <w:sz w:val="24"/>
          <w:szCs w:val="24"/>
        </w:rPr>
      </w:pPr>
    </w:p>
    <w:tbl>
      <w:tblPr>
        <w:tblW w:w="982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5149"/>
      </w:tblGrid>
      <w:tr w:rsidR="00BF2EEE" w:rsidRPr="007059C5" w:rsidTr="00727EF1">
        <w:trPr>
          <w:trHeight w:val="262"/>
        </w:trPr>
        <w:tc>
          <w:tcPr>
            <w:tcW w:w="467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F2EEE" w:rsidRPr="007059C5" w:rsidRDefault="00BF2EEE" w:rsidP="00727EF1">
            <w:pPr>
              <w:spacing w:after="0" w:line="240" w:lineRule="auto"/>
              <w:rPr>
                <w:rFonts w:ascii="OpenSansRegular" w:eastAsia="Times New Roman" w:hAnsi="OpenSansRegular" w:cs="Times New Roman"/>
                <w:b/>
                <w:sz w:val="21"/>
                <w:szCs w:val="21"/>
                <w:lang w:eastAsia="ru-RU"/>
              </w:rPr>
            </w:pPr>
            <w:r w:rsidRPr="007059C5">
              <w:rPr>
                <w:rFonts w:ascii="OpenSansRegular" w:eastAsia="Times New Roman" w:hAnsi="OpenSansRegular" w:cs="Times New Roman"/>
                <w:b/>
                <w:sz w:val="21"/>
                <w:szCs w:val="21"/>
                <w:lang w:eastAsia="ru-RU"/>
              </w:rPr>
              <w:t>Ф.И.О. руководителя исполнительного органа:</w:t>
            </w:r>
          </w:p>
        </w:tc>
        <w:tc>
          <w:tcPr>
            <w:tcW w:w="514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F2EEE" w:rsidRPr="007059C5" w:rsidRDefault="00BF2EEE" w:rsidP="00727EF1">
            <w:pPr>
              <w:spacing w:after="0" w:line="240" w:lineRule="auto"/>
              <w:jc w:val="right"/>
              <w:rPr>
                <w:rFonts w:ascii="OpenSansRegular" w:eastAsia="Times New Roman" w:hAnsi="OpenSansRegular" w:cs="Times New Roman"/>
                <w:b/>
                <w:sz w:val="21"/>
                <w:szCs w:val="21"/>
                <w:lang w:eastAsia="ru-RU"/>
              </w:rPr>
            </w:pPr>
            <w:r w:rsidRPr="007059C5">
              <w:rPr>
                <w:rFonts w:ascii="OpenSansRegular" w:eastAsia="Times New Roman" w:hAnsi="OpenSansRegular" w:cs="Times New Roman"/>
                <w:b/>
                <w:sz w:val="21"/>
                <w:szCs w:val="21"/>
                <w:lang w:eastAsia="ru-RU"/>
              </w:rPr>
              <w:t xml:space="preserve">Алимов </w:t>
            </w:r>
            <w:proofErr w:type="spellStart"/>
            <w:r w:rsidRPr="007059C5">
              <w:rPr>
                <w:rFonts w:ascii="OpenSansRegular" w:eastAsia="Times New Roman" w:hAnsi="OpenSansRegular" w:cs="Times New Roman"/>
                <w:b/>
                <w:sz w:val="21"/>
                <w:szCs w:val="21"/>
                <w:lang w:eastAsia="ru-RU"/>
              </w:rPr>
              <w:t>Т</w:t>
            </w:r>
            <w:r>
              <w:rPr>
                <w:rFonts w:ascii="OpenSansRegular" w:eastAsia="Times New Roman" w:hAnsi="OpenSansRegular" w:cs="Times New Roman"/>
                <w:b/>
                <w:sz w:val="21"/>
                <w:szCs w:val="21"/>
                <w:lang w:eastAsia="ru-RU"/>
              </w:rPr>
              <w:t>е</w:t>
            </w:r>
            <w:r w:rsidRPr="007059C5">
              <w:rPr>
                <w:rFonts w:ascii="OpenSansRegular" w:eastAsia="Times New Roman" w:hAnsi="OpenSansRegular" w:cs="Times New Roman"/>
                <w:b/>
                <w:sz w:val="21"/>
                <w:szCs w:val="21"/>
                <w:lang w:eastAsia="ru-RU"/>
              </w:rPr>
              <w:t>мур</w:t>
            </w:r>
            <w:proofErr w:type="spellEnd"/>
            <w:r w:rsidRPr="007059C5">
              <w:rPr>
                <w:rFonts w:ascii="OpenSansRegular" w:eastAsia="Times New Roman" w:hAnsi="OpenSansRegular" w:cs="Times New Roman"/>
                <w:b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059C5">
              <w:rPr>
                <w:rFonts w:ascii="OpenSansRegular" w:eastAsia="Times New Roman" w:hAnsi="OpenSansRegular" w:cs="Times New Roman"/>
                <w:b/>
                <w:sz w:val="21"/>
                <w:szCs w:val="21"/>
                <w:lang w:eastAsia="ru-RU"/>
              </w:rPr>
              <w:t>Фикратович</w:t>
            </w:r>
            <w:proofErr w:type="spellEnd"/>
          </w:p>
        </w:tc>
      </w:tr>
      <w:tr w:rsidR="00BF2EEE" w:rsidRPr="007059C5" w:rsidTr="00727EF1">
        <w:trPr>
          <w:trHeight w:val="262"/>
        </w:trPr>
        <w:tc>
          <w:tcPr>
            <w:tcW w:w="467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F2EEE" w:rsidRPr="007059C5" w:rsidRDefault="00BF2EEE" w:rsidP="00727EF1">
            <w:pPr>
              <w:spacing w:after="0" w:line="240" w:lineRule="auto"/>
              <w:rPr>
                <w:rFonts w:ascii="OpenSansRegular" w:eastAsia="Times New Roman" w:hAnsi="OpenSansRegular" w:cs="Times New Roman"/>
                <w:b/>
                <w:sz w:val="21"/>
                <w:szCs w:val="21"/>
                <w:lang w:eastAsia="ru-RU"/>
              </w:rPr>
            </w:pPr>
            <w:r w:rsidRPr="007059C5">
              <w:rPr>
                <w:rFonts w:ascii="OpenSansRegular" w:eastAsia="Times New Roman" w:hAnsi="OpenSansRegular" w:cs="Times New Roman"/>
                <w:b/>
                <w:sz w:val="21"/>
                <w:szCs w:val="21"/>
                <w:lang w:eastAsia="ru-RU"/>
              </w:rPr>
              <w:t>Ф.И.О. главного бухгалтера:</w:t>
            </w:r>
          </w:p>
        </w:tc>
        <w:tc>
          <w:tcPr>
            <w:tcW w:w="514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F2EEE" w:rsidRPr="007059C5" w:rsidRDefault="00BF2EEE" w:rsidP="00727EF1">
            <w:pPr>
              <w:spacing w:after="0" w:line="240" w:lineRule="auto"/>
              <w:jc w:val="right"/>
              <w:rPr>
                <w:rFonts w:ascii="OpenSansRegular" w:eastAsia="Times New Roman" w:hAnsi="OpenSansRegular" w:cs="Times New Roman"/>
                <w:b/>
                <w:sz w:val="21"/>
                <w:szCs w:val="21"/>
                <w:lang w:eastAsia="ru-RU"/>
              </w:rPr>
            </w:pPr>
            <w:proofErr w:type="spellStart"/>
            <w:r w:rsidRPr="007059C5">
              <w:rPr>
                <w:rFonts w:ascii="OpenSansRegular" w:eastAsia="Times New Roman" w:hAnsi="OpenSansRegular" w:cs="Times New Roman"/>
                <w:b/>
                <w:sz w:val="21"/>
                <w:szCs w:val="21"/>
                <w:lang w:eastAsia="ru-RU"/>
              </w:rPr>
              <w:t>Давлатов</w:t>
            </w:r>
            <w:proofErr w:type="spellEnd"/>
            <w:r w:rsidRPr="007059C5">
              <w:rPr>
                <w:rFonts w:ascii="OpenSansRegular" w:eastAsia="Times New Roman" w:hAnsi="OpenSansRegular" w:cs="Times New Roman"/>
                <w:b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059C5">
              <w:rPr>
                <w:rFonts w:ascii="OpenSansRegular" w:eastAsia="Times New Roman" w:hAnsi="OpenSansRegular" w:cs="Times New Roman"/>
                <w:b/>
                <w:sz w:val="21"/>
                <w:szCs w:val="21"/>
                <w:lang w:eastAsia="ru-RU"/>
              </w:rPr>
              <w:t>Бобомурод</w:t>
            </w:r>
            <w:proofErr w:type="spellEnd"/>
            <w:r w:rsidRPr="007059C5">
              <w:rPr>
                <w:rFonts w:ascii="OpenSansRegular" w:eastAsia="Times New Roman" w:hAnsi="OpenSansRegular" w:cs="Times New Roman"/>
                <w:b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059C5">
              <w:rPr>
                <w:rFonts w:ascii="OpenSansRegular" w:eastAsia="Times New Roman" w:hAnsi="OpenSansRegular" w:cs="Times New Roman"/>
                <w:b/>
                <w:sz w:val="21"/>
                <w:szCs w:val="21"/>
                <w:lang w:eastAsia="ru-RU"/>
              </w:rPr>
              <w:t>Абдирасулович</w:t>
            </w:r>
            <w:proofErr w:type="spellEnd"/>
          </w:p>
        </w:tc>
      </w:tr>
      <w:tr w:rsidR="00BF2EEE" w:rsidRPr="007059C5" w:rsidTr="00727EF1">
        <w:trPr>
          <w:trHeight w:val="262"/>
        </w:trPr>
        <w:tc>
          <w:tcPr>
            <w:tcW w:w="467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F2EEE" w:rsidRPr="007059C5" w:rsidRDefault="00BF2EEE" w:rsidP="00727EF1">
            <w:pPr>
              <w:spacing w:after="0" w:line="240" w:lineRule="auto"/>
              <w:rPr>
                <w:rFonts w:ascii="OpenSansRegular" w:eastAsia="Times New Roman" w:hAnsi="OpenSansRegular" w:cs="Times New Roman"/>
                <w:b/>
                <w:sz w:val="21"/>
                <w:szCs w:val="21"/>
                <w:lang w:eastAsia="ru-RU"/>
              </w:rPr>
            </w:pPr>
            <w:r w:rsidRPr="007059C5">
              <w:rPr>
                <w:rFonts w:ascii="OpenSansRegular" w:eastAsia="Times New Roman" w:hAnsi="OpenSansRegular" w:cs="Times New Roman"/>
                <w:b/>
                <w:sz w:val="21"/>
                <w:szCs w:val="21"/>
                <w:lang w:eastAsia="ru-RU"/>
              </w:rPr>
              <w:t>Ф.И.О. уполномоченного лица, разместившего информацию на веб-сайте:</w:t>
            </w:r>
          </w:p>
        </w:tc>
        <w:tc>
          <w:tcPr>
            <w:tcW w:w="514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F2EEE" w:rsidRPr="002B4A6E" w:rsidRDefault="00BF2EEE" w:rsidP="00727EF1">
            <w:pPr>
              <w:spacing w:after="0" w:line="240" w:lineRule="auto"/>
              <w:jc w:val="right"/>
              <w:rPr>
                <w:rFonts w:ascii="OpenSansRegular" w:eastAsia="Times New Roman" w:hAnsi="OpenSansRegular" w:cs="Times New Roman"/>
                <w:b/>
                <w:sz w:val="21"/>
                <w:szCs w:val="21"/>
                <w:lang w:eastAsia="ru-RU"/>
              </w:rPr>
            </w:pPr>
          </w:p>
          <w:p w:rsidR="00BF2EEE" w:rsidRPr="007059C5" w:rsidRDefault="00BF2EEE" w:rsidP="00727EF1">
            <w:pPr>
              <w:spacing w:after="0" w:line="240" w:lineRule="auto"/>
              <w:jc w:val="right"/>
              <w:rPr>
                <w:rFonts w:ascii="OpenSansRegular" w:eastAsia="Times New Roman" w:hAnsi="OpenSansRegular" w:cs="Times New Roman"/>
                <w:b/>
                <w:sz w:val="21"/>
                <w:szCs w:val="21"/>
                <w:lang w:eastAsia="ru-RU"/>
              </w:rPr>
            </w:pPr>
            <w:proofErr w:type="spellStart"/>
            <w:r w:rsidRPr="007059C5">
              <w:rPr>
                <w:rFonts w:ascii="OpenSansRegular" w:eastAsia="Times New Roman" w:hAnsi="OpenSansRegular" w:cs="Times New Roman"/>
                <w:b/>
                <w:sz w:val="21"/>
                <w:szCs w:val="21"/>
                <w:lang w:eastAsia="ru-RU"/>
              </w:rPr>
              <w:t>Давлатов</w:t>
            </w:r>
            <w:proofErr w:type="spellEnd"/>
            <w:r w:rsidRPr="007059C5">
              <w:rPr>
                <w:rFonts w:ascii="OpenSansRegular" w:eastAsia="Times New Roman" w:hAnsi="OpenSansRegular" w:cs="Times New Roman"/>
                <w:b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059C5">
              <w:rPr>
                <w:rFonts w:ascii="OpenSansRegular" w:eastAsia="Times New Roman" w:hAnsi="OpenSansRegular" w:cs="Times New Roman"/>
                <w:b/>
                <w:sz w:val="21"/>
                <w:szCs w:val="21"/>
                <w:lang w:eastAsia="ru-RU"/>
              </w:rPr>
              <w:t>Бобомурод</w:t>
            </w:r>
            <w:proofErr w:type="spellEnd"/>
            <w:r w:rsidRPr="007059C5">
              <w:rPr>
                <w:rFonts w:ascii="OpenSansRegular" w:eastAsia="Times New Roman" w:hAnsi="OpenSansRegular" w:cs="Times New Roman"/>
                <w:b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059C5">
              <w:rPr>
                <w:rFonts w:ascii="OpenSansRegular" w:eastAsia="Times New Roman" w:hAnsi="OpenSansRegular" w:cs="Times New Roman"/>
                <w:b/>
                <w:sz w:val="21"/>
                <w:szCs w:val="21"/>
                <w:lang w:eastAsia="ru-RU"/>
              </w:rPr>
              <w:t>Абдирасулович</w:t>
            </w:r>
            <w:proofErr w:type="spellEnd"/>
          </w:p>
        </w:tc>
      </w:tr>
    </w:tbl>
    <w:p w:rsidR="00E32395" w:rsidRDefault="00C544C0"/>
    <w:sectPr w:rsidR="00E32395" w:rsidSect="00BF2EEE">
      <w:pgSz w:w="12240" w:h="15840"/>
      <w:pgMar w:top="851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irtec Times New Roman Uz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penSans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661"/>
    <w:rsid w:val="0049517F"/>
    <w:rsid w:val="007B0AA1"/>
    <w:rsid w:val="00BF2EEE"/>
    <w:rsid w:val="00C544C0"/>
    <w:rsid w:val="00D8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2E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2E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shkentdd.u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Бахром Раджабов</dc:creator>
  <cp:keywords/>
  <dc:description/>
  <cp:lastModifiedBy>Rahbar</cp:lastModifiedBy>
  <cp:revision>3</cp:revision>
  <dcterms:created xsi:type="dcterms:W3CDTF">2021-07-01T13:20:00Z</dcterms:created>
  <dcterms:modified xsi:type="dcterms:W3CDTF">2021-07-02T04:34:00Z</dcterms:modified>
</cp:coreProperties>
</file>